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ahost"/>
        <w:tblW w:w="14529" w:type="dxa"/>
        <w:jc w:val="left"/>
        <w:tblLayout w:type="fixed"/>
        <w:tblLook w:val="04A0"/>
      </w:tblPr>
      <w:tblGrid>
        <w:gridCol w:w="4395"/>
        <w:gridCol w:w="5103"/>
        <w:gridCol w:w="452"/>
        <w:gridCol w:w="4579"/>
      </w:tblGrid>
      <w:tr w:rsidR="00E33FDC" w:rsidTr="00E33FDC">
        <w:trPr>
          <w:cantSplit/>
          <w:trHeight w:hRule="exact" w:val="10211"/>
          <w:tblHeader/>
          <w:jc w:val="left"/>
        </w:trPr>
        <w:tc>
          <w:tcPr>
            <w:tcW w:w="4395" w:type="dxa"/>
            <w:tcMar>
              <w:top w:w="288" w:type="dxa"/>
              <w:right w:w="720" w:type="dxa"/>
            </w:tcMar>
          </w:tcPr>
          <w:p w:rsidR="00E33FDC" w:rsidRPr="00BF2015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</w:pP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>La proposta formativa si articola su 2 livelli: diocesano e zonale.</w:t>
            </w:r>
          </w:p>
          <w:p w:rsidR="00E33FDC" w:rsidRPr="00BF2015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</w:pPr>
            <w:r w:rsidRPr="00BF2015"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Destinatari</w:t>
            </w: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>: tutti gli operatori parrocchiali (anche catechisti, operatori pastorali ecc.. non solo i membri delle caritas parrocchiali) in quanto la formazione è destinata a comunicare la trasversalità della carità sulle attività parrocchiali e ad ampliare il numero delle parrocchie in cui è presente la caritas parrocchiale.</w:t>
            </w:r>
          </w:p>
          <w:p w:rsidR="00E33FDC" w:rsidRPr="00BF2015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</w:pPr>
            <w:r w:rsidRPr="00BF2015"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Modalità di diffusione</w:t>
            </w: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>: invito ai parroci da diffondere attraverso comunicazioni personalizzate, attraverso il settimanale diocesano “la VITA”, indirizzario email e social network (pagina fb di Caritas e dei Centri Operativi Caritas).</w:t>
            </w:r>
          </w:p>
          <w:p w:rsidR="00E33FDC" w:rsidRPr="00BF2015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</w:pP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 xml:space="preserve">A livello </w:t>
            </w:r>
            <w:r w:rsidRPr="00BF2015"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diocesano</w:t>
            </w: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 xml:space="preserve"> si propongono </w:t>
            </w:r>
            <w:r w:rsidRPr="00BF2015"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2 incontri</w:t>
            </w: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 xml:space="preserve"> introduttivi al tema dell’animazione parrocchiale incentrata sulla carità.</w:t>
            </w:r>
          </w:p>
          <w:p w:rsidR="00E33FDC" w:rsidRPr="00BF2015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</w:pPr>
            <w:r w:rsidRPr="00BF2015"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Orario:</w:t>
            </w: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 xml:space="preserve"> ore 21,00</w:t>
            </w:r>
          </w:p>
          <w:p w:rsidR="00F33EDB" w:rsidRPr="00BF2015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</w:pPr>
            <w:r w:rsidRPr="00BF2015">
              <w:rPr>
                <w:rFonts w:ascii="Calibri" w:eastAsia="Calibri" w:hAnsi="Calibri"/>
                <w:b/>
                <w:color w:val="FFFFFF" w:themeColor="background1"/>
                <w:sz w:val="24"/>
                <w:szCs w:val="24"/>
                <w:lang w:eastAsia="en-US"/>
              </w:rPr>
              <w:t>Sede:</w:t>
            </w:r>
            <w:r w:rsidRPr="00BF2015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 xml:space="preserve"> Seminario Vescovile</w:t>
            </w:r>
            <w:r w:rsidR="00F33EDB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>, via Puccini 36</w:t>
            </w:r>
          </w:p>
          <w:p w:rsidR="00E33FDC" w:rsidRDefault="00E33FDC" w:rsidP="00E33FDC"/>
        </w:tc>
        <w:tc>
          <w:tcPr>
            <w:tcW w:w="5103" w:type="dxa"/>
            <w:tcMar>
              <w:top w:w="288" w:type="dxa"/>
              <w:left w:w="432" w:type="dxa"/>
              <w:right w:w="0" w:type="dxa"/>
            </w:tcMar>
          </w:tcPr>
          <w:p w:rsidR="00E33FDC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Scheda d’iscrizione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 xml:space="preserve">Nome e Cognome: 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……………………………………………………………..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 xml:space="preserve">Parrocchia di appartenenza: 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………………………………………………………………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 xml:space="preserve">Servizio svolto in parrocchia: 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………………………………………………………………..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 xml:space="preserve">Recapito telefonico: 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…………………………………………………………………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 xml:space="preserve">@Email </w:t>
            </w: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E33FDC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…………………………………………………………………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 xml:space="preserve">Il presente modulo d’iscrizione deve essere restituito a : </w:t>
            </w:r>
          </w:p>
          <w:p w:rsidR="00BD6EE1" w:rsidRDefault="00BD6EE1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BD6EE1" w:rsidRDefault="00BD6EE1" w:rsidP="00BD6EE1">
            <w:pPr>
              <w:pStyle w:val="Pidipagina"/>
              <w:rPr>
                <w:rFonts w:ascii="Copperplate Gothic Light" w:hAnsi="Copperplate Gothic Light" w:cs="Copperplate Gothic Light"/>
              </w:rPr>
            </w:pP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Caritas Diocesana di Pistoia</w:t>
            </w: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via Puccini, 36</w:t>
            </w: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  <w:r>
              <w:rPr>
                <w:rFonts w:ascii="Copperplate Gothic Light" w:hAnsi="Copperplate Gothic Light" w:cs="Copperplate Gothic Light"/>
              </w:rPr>
              <w:t>51100 Pistoia</w:t>
            </w:r>
          </w:p>
          <w:p w:rsidR="00E33FDC" w:rsidRDefault="00E33FDC" w:rsidP="00E33FDC">
            <w:pPr>
              <w:pStyle w:val="Pidipagina"/>
              <w:jc w:val="center"/>
              <w:rPr>
                <w:rFonts w:ascii="Copperplate Gothic Light" w:hAnsi="Copperplate Gothic Light" w:cs="Tahoma"/>
                <w:lang w:eastAsia="it-IT"/>
              </w:rPr>
            </w:pPr>
            <w:r>
              <w:rPr>
                <w:rFonts w:ascii="Copperplate Gothic Light" w:hAnsi="Copperplate Gothic Light" w:cs="Copperplate Gothic Light"/>
              </w:rPr>
              <w:t>Tel 0573 976133 Fax 0573 28616</w:t>
            </w:r>
          </w:p>
          <w:p w:rsidR="00E33FDC" w:rsidRDefault="00E33FDC" w:rsidP="00E33FDC">
            <w:pPr>
              <w:jc w:val="center"/>
            </w:pPr>
            <w:r>
              <w:rPr>
                <w:rFonts w:ascii="Copperplate Gothic Light" w:hAnsi="Copperplate Gothic Light" w:cs="Tahoma"/>
                <w:lang w:eastAsia="it-IT"/>
              </w:rPr>
              <w:t>cod. fiscale  80014580478</w:t>
            </w:r>
          </w:p>
          <w:p w:rsidR="00E33FDC" w:rsidRDefault="00A566B7" w:rsidP="00E33FDC">
            <w:pPr>
              <w:pStyle w:val="Pidipagina"/>
              <w:jc w:val="center"/>
            </w:pPr>
            <w:hyperlink r:id="rId13" w:history="1">
              <w:r w:rsidR="00E33FDC">
                <w:rPr>
                  <w:rStyle w:val="Collegamentoipertestuale"/>
                  <w:rFonts w:ascii="Copperplate Gothic Light" w:hAnsi="Copperplate Gothic Light"/>
                </w:rPr>
                <w:t>caritas@diocesipistoia.it</w:t>
              </w:r>
            </w:hyperlink>
            <w:bookmarkStart w:id="0" w:name="_GoBack"/>
            <w:bookmarkEnd w:id="0"/>
          </w:p>
          <w:p w:rsidR="00E33FDC" w:rsidRDefault="00E33FDC" w:rsidP="00E33FDC">
            <w:pPr>
              <w:pStyle w:val="Pidipagina"/>
            </w:pPr>
          </w:p>
          <w:p w:rsidR="00E33FDC" w:rsidRPr="00773F77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:rsidR="00E33FDC" w:rsidRPr="00773F77" w:rsidRDefault="00E33FDC" w:rsidP="00E33FDC">
            <w:pPr>
              <w:pStyle w:val="Pidipagina"/>
              <w:jc w:val="center"/>
              <w:rPr>
                <w:rFonts w:ascii="Copperplate Gothic Light" w:hAnsi="Copperplate Gothic Light" w:cs="Copperplate Gothic Light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E33FDC" w:rsidRPr="00E33FDC" w:rsidRDefault="00E33FDC" w:rsidP="00E33FDC">
            <w:pPr>
              <w:pStyle w:val="Titolo"/>
              <w:jc w:val="center"/>
              <w:rPr>
                <w:sz w:val="40"/>
                <w:szCs w:val="40"/>
              </w:rPr>
            </w:pPr>
          </w:p>
          <w:p w:rsidR="00E33FDC" w:rsidRDefault="00E33FDC" w:rsidP="00E33FDC">
            <w:pPr>
              <w:pStyle w:val="Titolo"/>
              <w:jc w:val="center"/>
              <w:rPr>
                <w:sz w:val="40"/>
                <w:szCs w:val="40"/>
              </w:rPr>
            </w:pPr>
          </w:p>
          <w:p w:rsidR="00E33FDC" w:rsidRDefault="00E33FDC" w:rsidP="00E33FDC">
            <w:pPr>
              <w:pStyle w:val="Titolo"/>
              <w:jc w:val="center"/>
              <w:rPr>
                <w:sz w:val="40"/>
                <w:szCs w:val="40"/>
              </w:rPr>
            </w:pPr>
          </w:p>
          <w:p w:rsidR="00E33FDC" w:rsidRPr="00E33FDC" w:rsidRDefault="00E33FDC" w:rsidP="00E33FDC">
            <w:pPr>
              <w:pStyle w:val="Titolo"/>
              <w:jc w:val="center"/>
              <w:rPr>
                <w:sz w:val="40"/>
                <w:szCs w:val="40"/>
              </w:rPr>
            </w:pPr>
            <w:r w:rsidRPr="00E33FDC">
              <w:rPr>
                <w:sz w:val="40"/>
                <w:szCs w:val="40"/>
              </w:rPr>
              <w:t>CARITAS DIOCESANA DI PISTOIA</w:t>
            </w:r>
          </w:p>
          <w:p w:rsidR="00E33FDC" w:rsidRPr="00E33FDC" w:rsidRDefault="00E33FDC" w:rsidP="00E33FDC">
            <w:pPr>
              <w:pStyle w:val="Titolo"/>
              <w:jc w:val="center"/>
              <w:rPr>
                <w:sz w:val="40"/>
                <w:szCs w:val="40"/>
              </w:rPr>
            </w:pPr>
          </w:p>
          <w:p w:rsidR="00E33FDC" w:rsidRPr="00E33FDC" w:rsidRDefault="00E33FDC" w:rsidP="00E33FDC">
            <w:pPr>
              <w:pStyle w:val="Sottotitolo"/>
              <w:spacing w:after="920"/>
              <w:jc w:val="center"/>
              <w:rPr>
                <w:sz w:val="40"/>
                <w:szCs w:val="40"/>
              </w:rPr>
            </w:pPr>
            <w:r w:rsidRPr="00E33FDC">
              <w:rPr>
                <w:rFonts w:ascii="Calibri" w:eastAsia="Calibri" w:hAnsi="Calibri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“IL CAMMINO NELLA CARITA’  PER LE PARROCCHIE”</w:t>
            </w:r>
          </w:p>
          <w:p w:rsidR="00E33FDC" w:rsidRPr="00E33FDC" w:rsidRDefault="00E33FDC" w:rsidP="00E33FD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686050" cy="2294890"/>
                  <wp:effectExtent l="0" t="0" r="0" b="0"/>
                  <wp:docPr id="6" name="Immagine 6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68" cy="23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E33FDC" w:rsidP="00D91EF3">
      <w:pPr>
        <w:pStyle w:val="Nessunaspaziatura"/>
      </w:pPr>
      <w:r w:rsidRPr="00E33FDC">
        <w:rPr>
          <w:rFonts w:asciiTheme="majorHAnsi" w:eastAsiaTheme="majorEastAsia" w:hAnsiTheme="majorHAnsi" w:cstheme="majorBidi"/>
          <w:b/>
          <w:bCs/>
          <w:noProof/>
          <w:color w:val="595959" w:themeColor="text1" w:themeTint="A6"/>
          <w:kern w:val="28"/>
          <w:sz w:val="40"/>
          <w:szCs w:val="40"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7131685</wp:posOffset>
            </wp:positionH>
            <wp:positionV relativeFrom="paragraph">
              <wp:posOffset>-6579870</wp:posOffset>
            </wp:positionV>
            <wp:extent cx="1647190" cy="123761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3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ahost"/>
        <w:tblW w:w="0" w:type="auto"/>
        <w:jc w:val="left"/>
        <w:tblInd w:w="-426" w:type="dxa"/>
        <w:tblLayout w:type="fixed"/>
        <w:tblLook w:val="04A0"/>
      </w:tblPr>
      <w:tblGrid>
        <w:gridCol w:w="5005"/>
        <w:gridCol w:w="5227"/>
        <w:gridCol w:w="4579"/>
      </w:tblGrid>
      <w:tr w:rsidR="0037743C" w:rsidTr="00521F1E">
        <w:trPr>
          <w:trHeight w:hRule="exact" w:val="10198"/>
          <w:tblHeader/>
          <w:jc w:val="left"/>
        </w:trPr>
        <w:tc>
          <w:tcPr>
            <w:tcW w:w="5005" w:type="dxa"/>
            <w:tcMar>
              <w:right w:w="432" w:type="dxa"/>
            </w:tcMar>
          </w:tcPr>
          <w:p w:rsidR="00521F1E" w:rsidRDefault="00E33FDC" w:rsidP="00521F1E">
            <w:pPr>
              <w:spacing w:line="259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lastRenderedPageBreak/>
              <w:t>1° INCONTRO</w:t>
            </w:r>
          </w:p>
          <w:p w:rsidR="00E33FDC" w:rsidRPr="00521F1E" w:rsidRDefault="00E33FDC" w:rsidP="00521F1E">
            <w:pPr>
              <w:spacing w:line="259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(5 Aprile</w:t>
            </w:r>
            <w:r w:rsidR="00F33ED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2018</w:t>
            </w: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  <w:p w:rsidR="00521F1E" w:rsidRDefault="00521F1E" w:rsidP="00521F1E">
            <w:pPr>
              <w:spacing w:line="259" w:lineRule="auto"/>
              <w:ind w:left="720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521F1E" w:rsidRPr="00F33EDB" w:rsidRDefault="00521F1E" w:rsidP="00521F1E">
            <w:pPr>
              <w:spacing w:line="259" w:lineRule="auto"/>
              <w:ind w:left="720"/>
              <w:contextualSpacing/>
              <w:jc w:val="center"/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F33EDB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TEMA dell’INCONTRO</w:t>
            </w:r>
          </w:p>
          <w:p w:rsidR="00521F1E" w:rsidRDefault="00521F1E" w:rsidP="00521F1E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I</w:t>
            </w:r>
            <w:r w:rsidR="00E33FDC"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ntroduzione sulla centralità del tema della carità</w:t>
            </w:r>
            <w:r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521F1E" w:rsidRDefault="00521F1E" w:rsidP="00521F1E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P</w:t>
            </w:r>
            <w:r w:rsidR="00E33FDC"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resentazione del progetto diocesano (in ogni parrocchia la caritas parrocchiale) </w:t>
            </w:r>
          </w:p>
          <w:p w:rsidR="00E33FDC" w:rsidRPr="00521F1E" w:rsidRDefault="00521F1E" w:rsidP="00521F1E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P</w:t>
            </w:r>
            <w:r w:rsidR="00E33FDC"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resentazione dei servizi in essere ( per questo incon</w:t>
            </w:r>
            <w:r w:rsidR="00BF2015">
              <w:rPr>
                <w:rFonts w:ascii="Calibri" w:eastAsia="Calibri" w:hAnsi="Calibri"/>
                <w:sz w:val="28"/>
                <w:szCs w:val="28"/>
                <w:lang w:eastAsia="en-US"/>
              </w:rPr>
              <w:t>tro forniremo anche una scheda dei s</w:t>
            </w:r>
            <w:r w:rsidR="00E33FDC"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ervizi</w:t>
            </w:r>
            <w:r w:rsidR="00BF2015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in essere</w:t>
            </w:r>
            <w:r w:rsidR="00E33FDC"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).</w:t>
            </w:r>
          </w:p>
          <w:p w:rsidR="0037743C" w:rsidRDefault="0037743C" w:rsidP="00521F1E">
            <w:pPr>
              <w:spacing w:line="259" w:lineRule="auto"/>
              <w:ind w:left="720"/>
              <w:contextualSpacing/>
            </w:pPr>
          </w:p>
          <w:p w:rsidR="00BF2015" w:rsidRDefault="00BF2015" w:rsidP="00BF2015">
            <w:pPr>
              <w:spacing w:line="259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BF2015">
              <w:rPr>
                <w:b/>
                <w:sz w:val="28"/>
                <w:szCs w:val="28"/>
              </w:rPr>
              <w:t xml:space="preserve">A questo primo incontro sarà presente </w:t>
            </w:r>
          </w:p>
          <w:p w:rsidR="00BF2015" w:rsidRPr="00BF2015" w:rsidRDefault="00BF2015" w:rsidP="00BF2015">
            <w:pPr>
              <w:spacing w:line="259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nostro Vescovo</w:t>
            </w:r>
            <w:r w:rsidRPr="00BF2015">
              <w:rPr>
                <w:b/>
                <w:sz w:val="28"/>
                <w:szCs w:val="28"/>
              </w:rPr>
              <w:t xml:space="preserve"> </w:t>
            </w:r>
          </w:p>
          <w:p w:rsidR="00BF2015" w:rsidRPr="00BF2015" w:rsidRDefault="00BF2015" w:rsidP="00BF2015">
            <w:pPr>
              <w:spacing w:line="259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Mons. Fausto Tardelli</w:t>
            </w:r>
            <w:r w:rsidRPr="00BF2015">
              <w:rPr>
                <w:b/>
                <w:sz w:val="28"/>
                <w:szCs w:val="28"/>
              </w:rPr>
              <w:t xml:space="preserve"> </w:t>
            </w:r>
          </w:p>
          <w:p w:rsidR="00BF2015" w:rsidRDefault="00BF2015" w:rsidP="00BF2015">
            <w:pPr>
              <w:spacing w:line="259" w:lineRule="auto"/>
              <w:ind w:left="720"/>
              <w:contextualSpacing/>
              <w:jc w:val="center"/>
            </w:pPr>
            <w:r w:rsidRPr="00BF2015">
              <w:rPr>
                <w:b/>
                <w:sz w:val="28"/>
                <w:szCs w:val="28"/>
              </w:rPr>
              <w:t>che curerà la relazione iniziale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E33FDC" w:rsidRPr="00521F1E" w:rsidRDefault="00E33FDC" w:rsidP="00E33FDC">
            <w:pPr>
              <w:pStyle w:val="Citazione"/>
              <w:jc w:val="center"/>
              <w:rPr>
                <w:sz w:val="28"/>
                <w:szCs w:val="28"/>
              </w:rPr>
            </w:pPr>
            <w:r w:rsidRPr="00521F1E">
              <w:rPr>
                <w:sz w:val="28"/>
                <w:szCs w:val="28"/>
              </w:rPr>
              <w:t xml:space="preserve">Si prevede l’istituzione di un </w:t>
            </w:r>
            <w:r w:rsidRPr="00521F1E">
              <w:rPr>
                <w:b/>
                <w:sz w:val="28"/>
                <w:szCs w:val="28"/>
              </w:rPr>
              <w:t xml:space="preserve">coordinamento delle </w:t>
            </w:r>
            <w:r w:rsidR="00521F1E">
              <w:rPr>
                <w:b/>
                <w:sz w:val="28"/>
                <w:szCs w:val="28"/>
              </w:rPr>
              <w:t>C</w:t>
            </w:r>
            <w:r w:rsidRPr="00521F1E">
              <w:rPr>
                <w:b/>
                <w:sz w:val="28"/>
                <w:szCs w:val="28"/>
              </w:rPr>
              <w:t>aritas parrocchiali</w:t>
            </w:r>
            <w:r w:rsidR="005744C4">
              <w:rPr>
                <w:sz w:val="28"/>
                <w:szCs w:val="28"/>
              </w:rPr>
              <w:t xml:space="preserve"> che possa incontrarsi</w:t>
            </w:r>
            <w:r w:rsidRPr="00521F1E">
              <w:rPr>
                <w:sz w:val="28"/>
                <w:szCs w:val="28"/>
              </w:rPr>
              <w:t xml:space="preserve"> ogni 3 o 6 mesi, come il coordinamento dei CDA.</w:t>
            </w:r>
          </w:p>
          <w:p w:rsidR="00E33FDC" w:rsidRPr="00521F1E" w:rsidRDefault="00E33FDC" w:rsidP="00E33FDC">
            <w:pPr>
              <w:spacing w:line="259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Al termine del secondo incontro sarà data disponibilità per incontri nelle zone/ vicariati al fine di supportare le parrocchie nell’avvio delle attività.</w:t>
            </w:r>
          </w:p>
          <w:p w:rsidR="0037743C" w:rsidRDefault="00BD6EE1" w:rsidP="00BD6EE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63040" cy="1463040"/>
                  <wp:effectExtent l="0" t="0" r="3810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  <w:tcMar>
              <w:left w:w="432" w:type="dxa"/>
            </w:tcMar>
          </w:tcPr>
          <w:p w:rsidR="00521F1E" w:rsidRDefault="00521F1E" w:rsidP="00521F1E">
            <w:pPr>
              <w:spacing w:line="259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2° INCONTRO </w:t>
            </w:r>
          </w:p>
          <w:p w:rsidR="00521F1E" w:rsidRPr="00521F1E" w:rsidRDefault="00521F1E" w:rsidP="00521F1E">
            <w:pPr>
              <w:spacing w:line="259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(12 Aprile</w:t>
            </w:r>
            <w:r w:rsidR="00F33ED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2018</w:t>
            </w:r>
            <w:r w:rsidRPr="00521F1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  <w:p w:rsidR="00521F1E" w:rsidRDefault="00521F1E" w:rsidP="00521F1E">
            <w:pPr>
              <w:spacing w:line="259" w:lineRule="auto"/>
              <w:ind w:left="720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521F1E" w:rsidRPr="00F33EDB" w:rsidRDefault="00521F1E" w:rsidP="00521F1E">
            <w:pPr>
              <w:spacing w:line="259" w:lineRule="auto"/>
              <w:ind w:left="720"/>
              <w:contextualSpacing/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F33EDB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TEMA dell’INCONTRO</w:t>
            </w:r>
          </w:p>
          <w:p w:rsidR="00521F1E" w:rsidRDefault="00521F1E" w:rsidP="00521F1E">
            <w:pPr>
              <w:spacing w:line="259" w:lineRule="auto"/>
              <w:ind w:left="720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521F1E" w:rsidRDefault="00521F1E" w:rsidP="00521F1E">
            <w:pPr>
              <w:pStyle w:val="Paragrafoelenco"/>
              <w:numPr>
                <w:ilvl w:val="0"/>
                <w:numId w:val="17"/>
              </w:numPr>
              <w:spacing w:line="259" w:lineRule="auto"/>
              <w:ind w:left="7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Come animare alla carità</w:t>
            </w:r>
          </w:p>
          <w:p w:rsidR="00521F1E" w:rsidRDefault="00521F1E" w:rsidP="00521F1E">
            <w:pPr>
              <w:pStyle w:val="Paragrafoelenco"/>
              <w:numPr>
                <w:ilvl w:val="0"/>
                <w:numId w:val="17"/>
              </w:numPr>
              <w:spacing w:line="259" w:lineRule="auto"/>
              <w:ind w:left="7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Introduzione</w:t>
            </w:r>
          </w:p>
          <w:p w:rsidR="00521F1E" w:rsidRDefault="00521F1E" w:rsidP="00521F1E">
            <w:pPr>
              <w:pStyle w:val="Paragrafoelenco"/>
              <w:numPr>
                <w:ilvl w:val="0"/>
                <w:numId w:val="17"/>
              </w:numPr>
              <w:spacing w:line="259" w:lineRule="auto"/>
              <w:ind w:left="7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Gruppi</w:t>
            </w:r>
          </w:p>
          <w:p w:rsidR="00521F1E" w:rsidRPr="00521F1E" w:rsidRDefault="00521F1E" w:rsidP="00521F1E">
            <w:pPr>
              <w:pStyle w:val="Paragrafoelenco"/>
              <w:numPr>
                <w:ilvl w:val="0"/>
                <w:numId w:val="17"/>
              </w:numPr>
              <w:spacing w:line="259" w:lineRule="auto"/>
              <w:ind w:left="72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R</w:t>
            </w:r>
            <w:r w:rsidRPr="00521F1E">
              <w:rPr>
                <w:rFonts w:ascii="Calibri" w:eastAsia="Calibri" w:hAnsi="Calibri"/>
                <w:sz w:val="28"/>
                <w:szCs w:val="28"/>
                <w:lang w:eastAsia="en-US"/>
              </w:rPr>
              <w:t>ielaborazione in plenaria e consegna delle attività (non solo distribuzione) che sono caratterizzanti le caritas parrocchiali</w:t>
            </w:r>
          </w:p>
          <w:p w:rsidR="00521F1E" w:rsidRPr="00521F1E" w:rsidRDefault="00521F1E" w:rsidP="00521F1E">
            <w:pPr>
              <w:spacing w:line="259" w:lineRule="auto"/>
              <w:ind w:left="720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BF2015" w:rsidRDefault="00BF2015" w:rsidP="00BF2015">
            <w:pPr>
              <w:spacing w:line="259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F2015" w:rsidRDefault="00BF2015" w:rsidP="00BF2015">
            <w:pPr>
              <w:spacing w:line="259" w:lineRule="auto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7743C" w:rsidRPr="00BF2015" w:rsidRDefault="00BF2015" w:rsidP="00BF2015">
            <w:pPr>
              <w:spacing w:line="259" w:lineRule="auto"/>
              <w:ind w:left="720"/>
              <w:contextualSpacing/>
              <w:jc w:val="center"/>
              <w:rPr>
                <w:sz w:val="26"/>
                <w:szCs w:val="26"/>
              </w:rPr>
            </w:pPr>
            <w:r w:rsidRPr="00BF2015">
              <w:rPr>
                <w:b/>
                <w:sz w:val="26"/>
                <w:szCs w:val="26"/>
              </w:rPr>
              <w:t xml:space="preserve">Questo secondo incontro sarà a cura dell’Equipe Caritas Diocesana </w:t>
            </w:r>
          </w:p>
        </w:tc>
      </w:tr>
    </w:tbl>
    <w:p w:rsidR="00ED7C90" w:rsidRDefault="00ED7C90" w:rsidP="00D91EF3">
      <w:pPr>
        <w:pStyle w:val="Nessunaspaziatura"/>
      </w:pPr>
    </w:p>
    <w:sectPr w:rsidR="00ED7C90" w:rsidSect="00C92C50">
      <w:headerReference w:type="default" r:id="rId18"/>
      <w:headerReference w:type="first" r:id="rId19"/>
      <w:pgSz w:w="16838" w:h="11906" w:orient="landscape" w:code="9"/>
      <w:pgMar w:top="624" w:right="1219" w:bottom="510" w:left="1219" w:header="227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D1" w:rsidRDefault="00DA04D1" w:rsidP="0037743C">
      <w:pPr>
        <w:spacing w:after="0" w:line="240" w:lineRule="auto"/>
      </w:pPr>
      <w:r>
        <w:separator/>
      </w:r>
    </w:p>
  </w:endnote>
  <w:endnote w:type="continuationSeparator" w:id="0">
    <w:p w:rsidR="00DA04D1" w:rsidRDefault="00DA04D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D1" w:rsidRDefault="00DA04D1" w:rsidP="0037743C">
      <w:pPr>
        <w:spacing w:after="0" w:line="240" w:lineRule="auto"/>
      </w:pPr>
      <w:r>
        <w:separator/>
      </w:r>
    </w:p>
  </w:footnote>
  <w:footnote w:type="continuationSeparator" w:id="0">
    <w:p w:rsidR="00DA04D1" w:rsidRDefault="00DA04D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9B" w:rsidRDefault="00A566B7">
    <w:pPr>
      <w:pStyle w:val="Intestazione"/>
    </w:pPr>
    <w:r>
      <w:rPr>
        <w:noProof/>
        <w:lang w:eastAsia="it-IT"/>
      </w:rPr>
      <w:pict>
        <v:rect id="Rettangolo di continuazione piè di pagina" o:spid="_x0000_s4107" alt="Rettangolo di continuazione piè di pagina" style="position:absolute;margin-left:1348.8pt;margin-top:554.25pt;width:10in;height:9.75pt;z-index:251661312;visibility:visible;mso-position-horizontal:righ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" fillcolor="#243f60 [1604]" stroked="f" strokeweight="1pt">
          <w10:wrap anchorx="margin" anchory="page"/>
          <w10:anchorlock/>
        </v:rect>
      </w:pict>
    </w:r>
    <w:r>
      <w:rPr>
        <w:noProof/>
        <w:lang w:eastAsia="it-IT"/>
      </w:rPr>
      <w:pict>
        <v:group id="Linee guida per la piegatura" o:spid="_x0000_s4104" alt="Linee guida per la piegatura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">
          <v:line id="Connettore diritto 1" o:spid="_x0000_s4106" style="position:absolute;visibility:visibl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<v:stroke joinstyle="miter"/>
          </v:line>
          <v:line id="Connettore diritto 2" o:spid="_x0000_s4105" style="position:absolute;visibility:visibl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<v:stroke joinstyle="miter"/>
          </v:lin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D2" w:rsidRDefault="00A566B7">
    <w:pPr>
      <w:pStyle w:val="Intestazione"/>
    </w:pPr>
    <w:r>
      <w:rPr>
        <w:noProof/>
        <w:lang w:eastAsia="it-IT"/>
      </w:rPr>
      <w:pict>
        <v:group id="Rettangoli - prima pagina" o:spid="_x0000_s4100" alt="Rettangoli - prima pagin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">
          <v:rect id="Grande rettangolo prima pagina a sinistra" o:spid="_x0000_s4103" alt="Grande rettangolo prima pagina a sinistra" style="position:absolute;width:23774;height:658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43f60 [1604]" stroked="f" strokeweight="1pt"/>
          <v:rect id="Rettangolo piè di pagina prima pagina - destra" o:spid="_x0000_s4102" alt="Rettangolo piè di pagina prima pagina - destra" style="position:absolute;top:67485;width:23774;height:13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43f60 [1604]" stroked="f" strokeweight="1pt"/>
          <v:rect id="Rettangolo piè di pagina prima pagina - sinistra" o:spid="_x0000_s4101" alt="Rettangolo piè di pagina prima pagina - sinistra" style="position:absolute;left:66774;top:66583;width:24601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43f60 [1604]" stroked="f" strokeweight="1pt"/>
          <w10:wrap anchorx="margin" anchory="margin"/>
          <w10:anchorlock/>
        </v:group>
      </w:pict>
    </w:r>
    <w:r>
      <w:rPr>
        <w:noProof/>
        <w:lang w:eastAsia="it-IT"/>
      </w:rPr>
      <w:pict>
        <v:group id="_x0000_s4097" alt="Linee guida per la piegatura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">
          <v:line id="Connettore diritto 11" o:spid="_x0000_s4099" style="position:absolute;visibility:visibl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<v:stroke joinstyle="miter"/>
          </v:line>
          <v:line id="Connettore diritto 12" o:spid="_x0000_s4098" style="position:absolute;visibility:visibl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<v:stroke joinstyle="miter"/>
          </v:lin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81D3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10">
    <w:nsid w:val="20855963"/>
    <w:multiLevelType w:val="hybridMultilevel"/>
    <w:tmpl w:val="6854ED4C"/>
    <w:lvl w:ilvl="0" w:tplc="41500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37E7D"/>
    <w:multiLevelType w:val="hybridMultilevel"/>
    <w:tmpl w:val="C70823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2D1520"/>
    <w:multiLevelType w:val="hybridMultilevel"/>
    <w:tmpl w:val="3F1A1C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3FDC"/>
    <w:rsid w:val="00016C11"/>
    <w:rsid w:val="000425F6"/>
    <w:rsid w:val="00075279"/>
    <w:rsid w:val="000B6F6E"/>
    <w:rsid w:val="000D3B3B"/>
    <w:rsid w:val="000D4A4D"/>
    <w:rsid w:val="002F5ECB"/>
    <w:rsid w:val="003309C2"/>
    <w:rsid w:val="003462A5"/>
    <w:rsid w:val="0037743C"/>
    <w:rsid w:val="003E1E9B"/>
    <w:rsid w:val="00425687"/>
    <w:rsid w:val="0049543E"/>
    <w:rsid w:val="00521F1E"/>
    <w:rsid w:val="00555FE1"/>
    <w:rsid w:val="00566C13"/>
    <w:rsid w:val="005744C4"/>
    <w:rsid w:val="005F496D"/>
    <w:rsid w:val="00623A25"/>
    <w:rsid w:val="00632BB1"/>
    <w:rsid w:val="00636FE2"/>
    <w:rsid w:val="006529CA"/>
    <w:rsid w:val="0069002D"/>
    <w:rsid w:val="00704FD6"/>
    <w:rsid w:val="00712321"/>
    <w:rsid w:val="007327A6"/>
    <w:rsid w:val="00751AA2"/>
    <w:rsid w:val="007B03D6"/>
    <w:rsid w:val="007C70E3"/>
    <w:rsid w:val="00916BA5"/>
    <w:rsid w:val="00A01D2E"/>
    <w:rsid w:val="00A566B7"/>
    <w:rsid w:val="00A776A9"/>
    <w:rsid w:val="00A92C80"/>
    <w:rsid w:val="00B164CD"/>
    <w:rsid w:val="00BD6EE1"/>
    <w:rsid w:val="00BF1614"/>
    <w:rsid w:val="00BF2015"/>
    <w:rsid w:val="00C27765"/>
    <w:rsid w:val="00C92C50"/>
    <w:rsid w:val="00CA1864"/>
    <w:rsid w:val="00CD4ED2"/>
    <w:rsid w:val="00CE1E3B"/>
    <w:rsid w:val="00D2631E"/>
    <w:rsid w:val="00D91EF3"/>
    <w:rsid w:val="00DA04D1"/>
    <w:rsid w:val="00DC332A"/>
    <w:rsid w:val="00E33FDC"/>
    <w:rsid w:val="00E36671"/>
    <w:rsid w:val="00E75E55"/>
    <w:rsid w:val="00E938FB"/>
    <w:rsid w:val="00E96EE7"/>
    <w:rsid w:val="00ED7C90"/>
    <w:rsid w:val="00F33EDB"/>
    <w:rsid w:val="00F50ED5"/>
    <w:rsid w:val="00F91541"/>
    <w:rsid w:val="00FB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it-IT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FE1"/>
  </w:style>
  <w:style w:type="paragraph" w:styleId="Titolo1">
    <w:name w:val="heading 1"/>
    <w:basedOn w:val="Normale"/>
    <w:next w:val="Normale"/>
    <w:link w:val="Titolo1Carattere"/>
    <w:uiPriority w:val="8"/>
    <w:qFormat/>
    <w:rsid w:val="00A566B7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0"/>
    </w:rPr>
  </w:style>
  <w:style w:type="paragraph" w:styleId="Titolo2">
    <w:name w:val="heading 2"/>
    <w:basedOn w:val="Normale"/>
    <w:next w:val="Normale"/>
    <w:link w:val="Titolo2Carattere"/>
    <w:uiPriority w:val="8"/>
    <w:unhideWhenUsed/>
    <w:qFormat/>
    <w:rsid w:val="00A566B7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Normale"/>
    <w:next w:val="Normale"/>
    <w:link w:val="Titolo3Carattere"/>
    <w:uiPriority w:val="8"/>
    <w:semiHidden/>
    <w:unhideWhenUsed/>
    <w:qFormat/>
    <w:rsid w:val="00A566B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4">
    <w:name w:val="heading 4"/>
    <w:basedOn w:val="Normale"/>
    <w:next w:val="Normale"/>
    <w:link w:val="Titolo4Carattere"/>
    <w:uiPriority w:val="8"/>
    <w:semiHidden/>
    <w:unhideWhenUsed/>
    <w:qFormat/>
    <w:rsid w:val="00A56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8"/>
    <w:semiHidden/>
    <w:unhideWhenUsed/>
    <w:qFormat/>
    <w:rsid w:val="00A56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8"/>
    <w:semiHidden/>
    <w:unhideWhenUsed/>
    <w:qFormat/>
    <w:rsid w:val="00A566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6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host">
    <w:name w:val="Tabella host"/>
    <w:basedOn w:val="Tabellanormale"/>
    <w:uiPriority w:val="99"/>
    <w:rsid w:val="00A566B7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6B7"/>
    <w:pPr>
      <w:spacing w:after="0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6B7"/>
    <w:rPr>
      <w:rFonts w:ascii="Segoe UI" w:hAnsi="Segoe UI" w:cs="Segoe UI"/>
      <w:sz w:val="18"/>
    </w:rPr>
  </w:style>
  <w:style w:type="paragraph" w:customStyle="1" w:styleId="Intestazioneblocco">
    <w:name w:val="Intestazione blocco"/>
    <w:basedOn w:val="Normale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stodelblocco">
    <w:name w:val="Block Text"/>
    <w:basedOn w:val="Normale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stosegnaposto">
    <w:name w:val="Placeholder Text"/>
    <w:basedOn w:val="Carpredefinitoparagrafo"/>
    <w:uiPriority w:val="99"/>
    <w:semiHidden/>
    <w:rsid w:val="00A566B7"/>
    <w:rPr>
      <w:color w:val="808080"/>
    </w:rPr>
  </w:style>
  <w:style w:type="paragraph" w:customStyle="1" w:styleId="Destinatario">
    <w:name w:val="Destinatario"/>
    <w:basedOn w:val="Normale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Indirizzomittente1">
    <w:name w:val="Indirizzo mittente1"/>
    <w:basedOn w:val="Normale"/>
    <w:uiPriority w:val="3"/>
    <w:qFormat/>
    <w:rsid w:val="00A566B7"/>
    <w:pPr>
      <w:spacing w:after="0" w:line="288" w:lineRule="auto"/>
    </w:pPr>
    <w:rPr>
      <w:color w:val="595959" w:themeColor="text1" w:themeTint="A6"/>
    </w:rPr>
  </w:style>
  <w:style w:type="paragraph" w:styleId="Titolo">
    <w:name w:val="Title"/>
    <w:basedOn w:val="Normale"/>
    <w:link w:val="TitoloCarattere"/>
    <w:uiPriority w:val="5"/>
    <w:qFormat/>
    <w:rsid w:val="00A566B7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ttotitolo">
    <w:name w:val="Subtitle"/>
    <w:basedOn w:val="Normale"/>
    <w:link w:val="SottotitoloCarattere"/>
    <w:uiPriority w:val="6"/>
    <w:qFormat/>
    <w:rsid w:val="0037743C"/>
    <w:pPr>
      <w:numPr>
        <w:ilvl w:val="1"/>
      </w:numPr>
      <w:spacing w:after="240"/>
      <w:contextualSpacing/>
    </w:pPr>
    <w:rPr>
      <w:color w:val="244061" w:themeColor="accent1" w:themeShade="80"/>
    </w:rPr>
  </w:style>
  <w:style w:type="character" w:customStyle="1" w:styleId="SottotitoloCarattere">
    <w:name w:val="Sottotitolo Carattere"/>
    <w:basedOn w:val="Carpredefinitoparagrafo"/>
    <w:link w:val="Sottotitolo"/>
    <w:uiPriority w:val="6"/>
    <w:rsid w:val="00555FE1"/>
    <w:rPr>
      <w:color w:val="244061" w:themeColor="accent1" w:themeShade="80"/>
    </w:rPr>
  </w:style>
  <w:style w:type="character" w:customStyle="1" w:styleId="Titolo1Carattere">
    <w:name w:val="Titolo 1 Carattere"/>
    <w:basedOn w:val="Carpredefinitoparagrafo"/>
    <w:link w:val="Titolo1"/>
    <w:uiPriority w:val="8"/>
    <w:rsid w:val="00555FE1"/>
    <w:rPr>
      <w:rFonts w:asciiTheme="majorHAnsi" w:eastAsiaTheme="majorEastAsia" w:hAnsiTheme="majorHAnsi" w:cstheme="majorBidi"/>
      <w:color w:val="244061" w:themeColor="accent1" w:themeShade="80"/>
      <w:sz w:val="30"/>
    </w:rPr>
  </w:style>
  <w:style w:type="character" w:customStyle="1" w:styleId="Titolo2Carattere">
    <w:name w:val="Titolo 2 Carattere"/>
    <w:basedOn w:val="Carpredefinitoparagrafo"/>
    <w:link w:val="Titolo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azione">
    <w:name w:val="Quote"/>
    <w:basedOn w:val="Normale"/>
    <w:link w:val="CitazioneCarattere"/>
    <w:uiPriority w:val="12"/>
    <w:unhideWhenUsed/>
    <w:qFormat/>
    <w:rsid w:val="00751AA2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azioneCarattere">
    <w:name w:val="Citazione Carattere"/>
    <w:basedOn w:val="Carpredefinitoparagrafo"/>
    <w:link w:val="Citazion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44061" w:themeFill="accent1" w:themeFillShade="80"/>
    </w:rPr>
  </w:style>
  <w:style w:type="paragraph" w:styleId="Puntoelenco">
    <w:name w:val="List Bullet"/>
    <w:basedOn w:val="Normale"/>
    <w:uiPriority w:val="10"/>
    <w:unhideWhenUsed/>
    <w:qFormat/>
    <w:rsid w:val="00A566B7"/>
    <w:pPr>
      <w:numPr>
        <w:numId w:val="14"/>
      </w:numPr>
      <w:tabs>
        <w:tab w:val="left" w:pos="360"/>
      </w:tabs>
      <w:spacing w:after="120"/>
    </w:pPr>
    <w:rPr>
      <w:color w:val="1F497D" w:themeColor="text2"/>
    </w:rPr>
  </w:style>
  <w:style w:type="paragraph" w:customStyle="1" w:styleId="Informazionicontatto">
    <w:name w:val="Informazioni contatto"/>
    <w:basedOn w:val="Normale"/>
    <w:uiPriority w:val="13"/>
    <w:qFormat/>
    <w:rsid w:val="00A566B7"/>
    <w:pPr>
      <w:spacing w:after="0"/>
    </w:pPr>
  </w:style>
  <w:style w:type="paragraph" w:customStyle="1" w:styleId="SitoWeb">
    <w:name w:val="Sito Web"/>
    <w:basedOn w:val="Normale"/>
    <w:next w:val="Normale"/>
    <w:uiPriority w:val="14"/>
    <w:qFormat/>
    <w:rsid w:val="00A566B7"/>
    <w:pPr>
      <w:spacing w:before="120"/>
    </w:pPr>
    <w:rPr>
      <w:color w:val="244061" w:themeColor="accent1" w:themeShade="80"/>
    </w:rPr>
  </w:style>
  <w:style w:type="character" w:customStyle="1" w:styleId="Titolo3Carattere">
    <w:name w:val="Titolo 3 Carattere"/>
    <w:basedOn w:val="Carpredefinitoparagrafo"/>
    <w:link w:val="Titolo3"/>
    <w:uiPriority w:val="8"/>
    <w:semiHidden/>
    <w:rsid w:val="00555FE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umeroelenco">
    <w:name w:val="List Number"/>
    <w:basedOn w:val="Normale"/>
    <w:uiPriority w:val="11"/>
    <w:unhideWhenUsed/>
    <w:rsid w:val="00A566B7"/>
    <w:pPr>
      <w:numPr>
        <w:numId w:val="4"/>
      </w:numPr>
      <w:tabs>
        <w:tab w:val="left" w:pos="360"/>
      </w:tabs>
      <w:spacing w:after="120"/>
    </w:pPr>
  </w:style>
  <w:style w:type="character" w:customStyle="1" w:styleId="Titolo4Carattere">
    <w:name w:val="Titolo 4 Carattere"/>
    <w:basedOn w:val="Carpredefinitoparagrafo"/>
    <w:link w:val="Titolo4"/>
    <w:uiPriority w:val="8"/>
    <w:semiHidden/>
    <w:rsid w:val="00555FE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8"/>
    <w:semiHidden/>
    <w:rsid w:val="00555FE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8"/>
    <w:semiHidden/>
    <w:rsid w:val="00555F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A566B7"/>
    <w:rPr>
      <w:i/>
      <w:iCs/>
      <w:color w:val="244061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A566B7"/>
    <w:pPr>
      <w:spacing w:before="360" w:after="360"/>
      <w:contextualSpacing/>
    </w:pPr>
    <w:rPr>
      <w:i/>
      <w:iCs/>
      <w:color w:val="244061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566B7"/>
    <w:rPr>
      <w:i/>
      <w:iCs/>
      <w:color w:val="244061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566B7"/>
    <w:rPr>
      <w:b/>
      <w:bCs/>
      <w:caps w:val="0"/>
      <w:smallCaps/>
      <w:color w:val="244061" w:themeColor="accent1" w:themeShade="80"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66B7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92C80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A92C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92C80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92C8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92C80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92C80"/>
    <w:rPr>
      <w:szCs w:val="16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A92C80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A92C8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2C80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2C80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A92C80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92C8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92C80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92C80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2C8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92C80"/>
  </w:style>
  <w:style w:type="table" w:styleId="Grigliaacolori">
    <w:name w:val="Colorful Grid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92C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C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C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C80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92C80"/>
  </w:style>
  <w:style w:type="character" w:customStyle="1" w:styleId="DataCarattere">
    <w:name w:val="Data Carattere"/>
    <w:basedOn w:val="Carpredefinitoparagrafo"/>
    <w:link w:val="Data"/>
    <w:uiPriority w:val="99"/>
    <w:semiHidden/>
    <w:rsid w:val="00A92C8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92C80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A92C80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92C80"/>
  </w:style>
  <w:style w:type="character" w:styleId="Enfasicorsivo">
    <w:name w:val="Emphasis"/>
    <w:basedOn w:val="Carpredefinitoparagrafo"/>
    <w:uiPriority w:val="20"/>
    <w:semiHidden/>
    <w:unhideWhenUsed/>
    <w:qFormat/>
    <w:rsid w:val="00A92C80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92C8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92C80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5E55"/>
    <w:rPr>
      <w:color w:val="31849B" w:themeColor="accent5" w:themeShade="BF"/>
      <w:u w:val="single"/>
    </w:rPr>
  </w:style>
  <w:style w:type="paragraph" w:styleId="Pidipagina">
    <w:name w:val="footer"/>
    <w:basedOn w:val="Normale"/>
    <w:link w:val="PidipaginaCarattere"/>
    <w:unhideWhenUsed/>
    <w:rsid w:val="00632BB1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BB1"/>
  </w:style>
  <w:style w:type="character" w:styleId="Rimandonotaapidipagina">
    <w:name w:val="footnote reference"/>
    <w:basedOn w:val="Carpredefinitoparagrafo"/>
    <w:uiPriority w:val="99"/>
    <w:semiHidden/>
    <w:unhideWhenUsed/>
    <w:rsid w:val="00A92C8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2C80"/>
    <w:rPr>
      <w:szCs w:val="20"/>
    </w:rPr>
  </w:style>
  <w:style w:type="table" w:customStyle="1" w:styleId="GridTable1Light">
    <w:name w:val="Grid Table 1 Light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A92C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A92C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A92C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A92C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A92C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A92C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A92C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A92C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A92C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A92C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A92C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A92C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32BB1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BB1"/>
  </w:style>
  <w:style w:type="character" w:customStyle="1" w:styleId="Titolo7Carattere">
    <w:name w:val="Titolo 7 Carattere"/>
    <w:basedOn w:val="Carpredefinitoparagrafo"/>
    <w:link w:val="Titolo7"/>
    <w:uiPriority w:val="8"/>
    <w:semiHidden/>
    <w:rsid w:val="00555F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A92C80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92C8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A92C80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A92C80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C80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A92C80"/>
    <w:rPr>
      <w:i/>
      <w:iCs/>
    </w:rPr>
  </w:style>
  <w:style w:type="character" w:styleId="Collegamentoipertestuale">
    <w:name w:val="Hyperlink"/>
    <w:basedOn w:val="Carpredefinitoparagrafo"/>
    <w:unhideWhenUsed/>
    <w:rsid w:val="00E75E55"/>
    <w:rPr>
      <w:color w:val="244061" w:themeColor="accent1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A92C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A92C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A92C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A92C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A92C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A92C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A92C80"/>
  </w:style>
  <w:style w:type="paragraph" w:styleId="Elenco">
    <w:name w:val="List"/>
    <w:basedOn w:val="Normale"/>
    <w:uiPriority w:val="99"/>
    <w:semiHidden/>
    <w:unhideWhenUsed/>
    <w:rsid w:val="00A92C80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A92C80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A92C80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A92C80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A92C80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A92C8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A92C80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A92C80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A92C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A92C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A92C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A92C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A92C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A92C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A92C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A92C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A92C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A92C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A92C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A92C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92C80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7"/>
    <w:qFormat/>
    <w:rsid w:val="00A92C8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A92C8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A92C80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92C80"/>
  </w:style>
  <w:style w:type="character" w:styleId="Numeropagina">
    <w:name w:val="page number"/>
    <w:basedOn w:val="Carpredefinitoparagrafo"/>
    <w:uiPriority w:val="99"/>
    <w:semiHidden/>
    <w:unhideWhenUsed/>
    <w:rsid w:val="00A92C80"/>
  </w:style>
  <w:style w:type="table" w:customStyle="1" w:styleId="PlainTable1">
    <w:name w:val="Plain Table 1"/>
    <w:basedOn w:val="Tabellanormale"/>
    <w:uiPriority w:val="41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A92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A92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2C80"/>
    <w:rPr>
      <w:rFonts w:ascii="Consolas" w:hAnsi="Consolas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A92C8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92C80"/>
  </w:style>
  <w:style w:type="paragraph" w:styleId="Firma">
    <w:name w:val="Signature"/>
    <w:basedOn w:val="Normale"/>
    <w:link w:val="FirmaCarattere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92C80"/>
  </w:style>
  <w:style w:type="character" w:styleId="Enfasigrassetto">
    <w:name w:val="Strong"/>
    <w:basedOn w:val="Carpredefinitoparagrafo"/>
    <w:uiPriority w:val="22"/>
    <w:semiHidden/>
    <w:unhideWhenUsed/>
    <w:rsid w:val="00A92C80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A92C8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92C8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92C8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92C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92C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92C8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92C8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92C8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92C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92C8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A92C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1">
    <w:name w:val="Table List 1"/>
    <w:basedOn w:val="Tabellanormale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92C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92C8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92C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92C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A92C80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A92C80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92C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92C8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92C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92C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9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92C8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A92C8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A92C8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92C8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A92C8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A92C8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A92C8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A92C8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A92C8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201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ritas@diocesipistoi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apfvalblog.blogspot.com/2013/12/la-solidarite-en-cours-de-fle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TAS%20DIOCESANA\AppData\Roaming\Microsoft\Templates\Brochure%20pieghevole%20in%20tre%20parti%20(blu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7DEA77-F0B1-40E0-8ECB-7C8688FD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pieghevole in tre parti (blu)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</dc:creator>
  <cp:lastModifiedBy>Feraci</cp:lastModifiedBy>
  <cp:revision>2</cp:revision>
  <cp:lastPrinted>2018-03-12T09:01:00Z</cp:lastPrinted>
  <dcterms:created xsi:type="dcterms:W3CDTF">2018-03-27T14:49:00Z</dcterms:created>
  <dcterms:modified xsi:type="dcterms:W3CDTF">2018-03-27T14:49:00Z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